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76F3" w14:textId="02C4CE38" w:rsidR="004D079E" w:rsidRDefault="00B93ED2">
      <w:r>
        <w:rPr>
          <w:noProof/>
        </w:rPr>
        <w:drawing>
          <wp:inline distT="0" distB="0" distL="0" distR="0" wp14:anchorId="174C846F" wp14:editId="0331ED04">
            <wp:extent cx="2560320" cy="1219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74" cy="12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296D38AD" wp14:editId="35D0A5D0">
            <wp:extent cx="2607310" cy="1076908"/>
            <wp:effectExtent l="0" t="0" r="2540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89" cy="10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7EB92" w14:textId="3D8526D8" w:rsidR="00B93ED2" w:rsidRDefault="00B93ED2"/>
    <w:p w14:paraId="7BB3456B" w14:textId="68EA4950" w:rsidR="004D45C3" w:rsidRDefault="003D288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24E7">
        <w:rPr>
          <w:sz w:val="24"/>
          <w:szCs w:val="24"/>
        </w:rPr>
        <w:t xml:space="preserve">NCLEAN and the Rocky Mount Police Department are sponsoring a </w:t>
      </w:r>
      <w:r w:rsidR="005641B0" w:rsidRPr="009124E7">
        <w:rPr>
          <w:sz w:val="24"/>
          <w:szCs w:val="24"/>
        </w:rPr>
        <w:t>three-day</w:t>
      </w:r>
      <w:r w:rsidRPr="009124E7">
        <w:rPr>
          <w:sz w:val="24"/>
          <w:szCs w:val="24"/>
        </w:rPr>
        <w:t xml:space="preserve"> training session on the accreditation software PDMS.  Instruct</w:t>
      </w:r>
      <w:r w:rsidR="004009A6" w:rsidRPr="009124E7">
        <w:rPr>
          <w:sz w:val="24"/>
          <w:szCs w:val="24"/>
        </w:rPr>
        <w:t>ion</w:t>
      </w:r>
      <w:r w:rsidRPr="009124E7">
        <w:rPr>
          <w:sz w:val="24"/>
          <w:szCs w:val="24"/>
        </w:rPr>
        <w:t xml:space="preserve"> will start </w:t>
      </w:r>
      <w:r w:rsidR="008826CD">
        <w:rPr>
          <w:sz w:val="24"/>
          <w:szCs w:val="24"/>
        </w:rPr>
        <w:t xml:space="preserve">with </w:t>
      </w:r>
      <w:r w:rsidRPr="009124E7">
        <w:rPr>
          <w:sz w:val="24"/>
          <w:szCs w:val="24"/>
        </w:rPr>
        <w:t xml:space="preserve">the beginning steps for use of the software program.  The training sessions will be </w:t>
      </w:r>
      <w:r w:rsidR="000A1330" w:rsidRPr="009124E7">
        <w:rPr>
          <w:sz w:val="24"/>
          <w:szCs w:val="24"/>
        </w:rPr>
        <w:t>capped</w:t>
      </w:r>
      <w:r w:rsidR="004C0A6B" w:rsidRPr="009124E7">
        <w:rPr>
          <w:sz w:val="24"/>
          <w:szCs w:val="24"/>
        </w:rPr>
        <w:t xml:space="preserve"> at </w:t>
      </w:r>
      <w:r w:rsidRPr="009124E7">
        <w:rPr>
          <w:sz w:val="24"/>
          <w:szCs w:val="24"/>
        </w:rPr>
        <w:t>60 people</w:t>
      </w:r>
      <w:r w:rsidR="004009A6" w:rsidRPr="009124E7">
        <w:rPr>
          <w:sz w:val="24"/>
          <w:szCs w:val="24"/>
        </w:rPr>
        <w:t xml:space="preserve">.  </w:t>
      </w:r>
      <w:r w:rsidRPr="009124E7">
        <w:rPr>
          <w:sz w:val="24"/>
          <w:szCs w:val="24"/>
        </w:rPr>
        <w:t xml:space="preserve">The training will be held in the </w:t>
      </w:r>
      <w:r w:rsidRPr="009124E7">
        <w:rPr>
          <w:rFonts w:cstheme="minorHAnsi"/>
          <w:sz w:val="24"/>
          <w:szCs w:val="24"/>
        </w:rPr>
        <w:t xml:space="preserve">Booker T Theater, </w:t>
      </w:r>
      <w:r w:rsidRPr="009124E7">
        <w:rPr>
          <w:rFonts w:cstheme="minorHAnsi"/>
          <w:sz w:val="24"/>
          <w:szCs w:val="24"/>
          <w:shd w:val="clear" w:color="auto" w:fill="FFFFFF"/>
        </w:rPr>
        <w:t>170 E Thomas St, Rocky Mount, NC 27801.  Class will be from 8</w:t>
      </w:r>
      <w:r w:rsidR="004009A6" w:rsidRPr="009124E7">
        <w:rPr>
          <w:rFonts w:cstheme="minorHAnsi"/>
          <w:sz w:val="24"/>
          <w:szCs w:val="24"/>
          <w:shd w:val="clear" w:color="auto" w:fill="FFFFFF"/>
        </w:rPr>
        <w:t xml:space="preserve">:30 to 5:30 each day with an hour for lunch on your own.  A block of rooms has been set aside at the </w:t>
      </w:r>
      <w:r w:rsidR="004D45C3">
        <w:rPr>
          <w:rFonts w:cstheme="minorHAnsi"/>
          <w:sz w:val="24"/>
          <w:szCs w:val="24"/>
          <w:shd w:val="clear" w:color="auto" w:fill="FFFFFF"/>
        </w:rPr>
        <w:t>Tru by Hilton</w:t>
      </w:r>
      <w:r w:rsidR="004009A6" w:rsidRPr="009124E7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009A6" w:rsidRPr="009124E7">
        <w:rPr>
          <w:rFonts w:cstheme="minorHAnsi"/>
          <w:color w:val="202124"/>
          <w:sz w:val="24"/>
          <w:szCs w:val="24"/>
          <w:shd w:val="clear" w:color="auto" w:fill="FFFFFF"/>
        </w:rPr>
        <w:t>2</w:t>
      </w:r>
      <w:r w:rsidR="004D45C3">
        <w:rPr>
          <w:rFonts w:cstheme="minorHAnsi"/>
          <w:color w:val="202124"/>
          <w:sz w:val="24"/>
          <w:szCs w:val="24"/>
          <w:shd w:val="clear" w:color="auto" w:fill="FFFFFF"/>
        </w:rPr>
        <w:t xml:space="preserve">55 </w:t>
      </w:r>
      <w:r w:rsidR="004009A6" w:rsidRPr="009124E7">
        <w:rPr>
          <w:rFonts w:cstheme="minorHAnsi"/>
          <w:color w:val="202124"/>
          <w:sz w:val="24"/>
          <w:szCs w:val="24"/>
          <w:shd w:val="clear" w:color="auto" w:fill="FFFFFF"/>
        </w:rPr>
        <w:t>Gateway Blvd, Rocky Mount, NC 27804.  The rooms are $</w:t>
      </w:r>
      <w:r w:rsidR="004D45C3">
        <w:rPr>
          <w:rFonts w:cstheme="minorHAnsi"/>
          <w:color w:val="202124"/>
          <w:sz w:val="24"/>
          <w:szCs w:val="24"/>
          <w:shd w:val="clear" w:color="auto" w:fill="FFFFFF"/>
        </w:rPr>
        <w:t>107 plus tax a</w:t>
      </w:r>
      <w:r w:rsidR="004009A6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4D45C3" w:rsidRPr="009124E7">
        <w:rPr>
          <w:rFonts w:cstheme="minorHAnsi"/>
          <w:color w:val="202124"/>
          <w:sz w:val="24"/>
          <w:szCs w:val="24"/>
          <w:shd w:val="clear" w:color="auto" w:fill="FFFFFF"/>
        </w:rPr>
        <w:t>night,</w:t>
      </w:r>
      <w:r w:rsidR="004D45C3">
        <w:rPr>
          <w:rFonts w:cstheme="minorHAnsi"/>
          <w:color w:val="202124"/>
          <w:sz w:val="24"/>
          <w:szCs w:val="24"/>
          <w:shd w:val="clear" w:color="auto" w:fill="FFFFFF"/>
        </w:rPr>
        <w:t xml:space="preserve"> and this includes a free hot breakfast.  Block rates are good through February 8, 2023.</w:t>
      </w:r>
      <w:r w:rsidR="008826CD">
        <w:rPr>
          <w:rFonts w:cstheme="minorHAnsi"/>
          <w:color w:val="202124"/>
          <w:sz w:val="24"/>
          <w:szCs w:val="24"/>
          <w:shd w:val="clear" w:color="auto" w:fill="FFFFFF"/>
        </w:rPr>
        <w:t xml:space="preserve">  Rooms will be held for the group through March 24 but the price </w:t>
      </w:r>
      <w:r w:rsidR="00EB2EA1">
        <w:rPr>
          <w:rFonts w:cstheme="minorHAnsi"/>
          <w:color w:val="202124"/>
          <w:sz w:val="24"/>
          <w:szCs w:val="24"/>
          <w:shd w:val="clear" w:color="auto" w:fill="FFFFFF"/>
        </w:rPr>
        <w:t>may</w:t>
      </w:r>
      <w:r w:rsidR="008826CD">
        <w:rPr>
          <w:rFonts w:cstheme="minorHAnsi"/>
          <w:color w:val="202124"/>
          <w:sz w:val="24"/>
          <w:szCs w:val="24"/>
          <w:shd w:val="clear" w:color="auto" w:fill="FFFFFF"/>
        </w:rPr>
        <w:t xml:space="preserve"> increase after the 8</w:t>
      </w:r>
      <w:r w:rsidR="008826CD" w:rsidRPr="008826CD">
        <w:rPr>
          <w:rFonts w:cstheme="minorHAnsi"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8826CD">
        <w:rPr>
          <w:rFonts w:cstheme="minorHAnsi"/>
          <w:color w:val="202124"/>
          <w:sz w:val="24"/>
          <w:szCs w:val="24"/>
          <w:shd w:val="clear" w:color="auto" w:fill="FFFFFF"/>
        </w:rPr>
        <w:t xml:space="preserve">.  Please call the hotel and refer to the NCLEAN rooms when booking.  </w:t>
      </w:r>
    </w:p>
    <w:p w14:paraId="6FCEFF57" w14:textId="677E2C10" w:rsidR="004D45C3" w:rsidRDefault="004D45C3">
      <w:r w:rsidRPr="004D45C3">
        <w:rPr>
          <w:rFonts w:ascii="Calibri" w:hAnsi="Calibri" w:cs="Calibri"/>
          <w:color w:val="242424"/>
          <w:shd w:val="clear" w:color="auto" w:fill="FFFFFF"/>
        </w:rPr>
        <w:t>Hotel Website: </w:t>
      </w:r>
      <w:hyperlink r:id="rId6" w:tgtFrame="_blank" w:history="1">
        <w:r w:rsidRPr="004D45C3">
          <w:rPr>
            <w:rFonts w:ascii="Calibri" w:hAnsi="Calibri" w:cs="Calibri"/>
            <w:color w:val="0563C1"/>
            <w:u w:val="single"/>
            <w:bdr w:val="none" w:sz="0" w:space="0" w:color="auto" w:frame="1"/>
            <w:shd w:val="clear" w:color="auto" w:fill="FFFFFF"/>
          </w:rPr>
          <w:t>//www.hilton.com/en/hotels/rwimiru-tru-rocky-mount/</w:t>
        </w:r>
      </w:hyperlink>
    </w:p>
    <w:p w14:paraId="6E6D4457" w14:textId="04B5D9BF" w:rsidR="004D45C3" w:rsidRDefault="004D45C3">
      <w:r>
        <w:t xml:space="preserve">Hotel Phone: </w:t>
      </w:r>
      <w:r w:rsidRPr="004D45C3">
        <w:t>252</w:t>
      </w:r>
      <w:r>
        <w:t>-</w:t>
      </w:r>
      <w:r w:rsidRPr="004D45C3">
        <w:t>618</w:t>
      </w:r>
      <w:r>
        <w:t>-</w:t>
      </w:r>
      <w:r w:rsidRPr="004D45C3">
        <w:t>0022</w:t>
      </w:r>
    </w:p>
    <w:p w14:paraId="028EFFAC" w14:textId="44F1A9D7" w:rsidR="004D45C3" w:rsidRDefault="004D45C3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t>Group Name: NC LEAN</w:t>
      </w:r>
    </w:p>
    <w:p w14:paraId="331DE5FA" w14:textId="645BAA07" w:rsidR="00C97DA5" w:rsidRPr="004D45C3" w:rsidRDefault="004009A6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Please fill out the below information and submit </w:t>
      </w:r>
      <w:r w:rsidR="004C0A6B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this form </w:t>
      </w:r>
      <w:r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along with $40.00 registration fee to Ricky Buchanan </w:t>
      </w:r>
      <w:r w:rsidR="008A51B1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at </w:t>
      </w:r>
      <w:hyperlink r:id="rId7" w:history="1">
        <w:r w:rsidR="00740A5E" w:rsidRPr="009124E7">
          <w:rPr>
            <w:rStyle w:val="Hyperlink"/>
            <w:rFonts w:cstheme="minorHAnsi"/>
            <w:sz w:val="24"/>
            <w:szCs w:val="24"/>
            <w:shd w:val="clear" w:color="auto" w:fill="FFFFFF"/>
          </w:rPr>
          <w:t>rdbuchanan2@ncdot.gov</w:t>
        </w:r>
      </w:hyperlink>
      <w:r w:rsidR="00740A5E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.  </w:t>
      </w:r>
      <w:r w:rsidR="007A54CC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The facility will have free </w:t>
      </w:r>
      <w:r w:rsidR="00BD1BAB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city wifi.  It is recommended attendees bring </w:t>
      </w:r>
      <w:r w:rsidR="00C80B2F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their own mifi or wifi device.  </w:t>
      </w:r>
      <w:r w:rsidR="004D45C3">
        <w:rPr>
          <w:rFonts w:cstheme="minorHAnsi"/>
          <w:color w:val="202124"/>
          <w:sz w:val="24"/>
          <w:szCs w:val="24"/>
          <w:shd w:val="clear" w:color="auto" w:fill="FFFFFF"/>
        </w:rPr>
        <w:t>Power strips</w:t>
      </w:r>
      <w:r w:rsidR="001D2979">
        <w:rPr>
          <w:rFonts w:cstheme="minorHAnsi"/>
          <w:color w:val="202124"/>
          <w:sz w:val="24"/>
          <w:szCs w:val="24"/>
          <w:shd w:val="clear" w:color="auto" w:fill="FFFFFF"/>
        </w:rPr>
        <w:t xml:space="preserve"> and/or drop cords</w:t>
      </w:r>
      <w:r w:rsidR="00AB7F45" w:rsidRPr="009124E7">
        <w:rPr>
          <w:rFonts w:cstheme="minorHAnsi"/>
          <w:color w:val="202124"/>
          <w:sz w:val="24"/>
          <w:szCs w:val="24"/>
          <w:shd w:val="clear" w:color="auto" w:fill="FFFFFF"/>
        </w:rPr>
        <w:t xml:space="preserve"> would also be beneficial.</w:t>
      </w:r>
    </w:p>
    <w:tbl>
      <w:tblPr>
        <w:tblStyle w:val="TableGrid"/>
        <w:tblpPr w:leftFromText="180" w:rightFromText="180" w:vertAnchor="text" w:horzAnchor="margin" w:tblpY="169"/>
        <w:tblW w:w="9569" w:type="dxa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9124E7" w14:paraId="01B69693" w14:textId="77777777" w:rsidTr="009124E7">
        <w:trPr>
          <w:trHeight w:val="513"/>
        </w:trPr>
        <w:tc>
          <w:tcPr>
            <w:tcW w:w="3189" w:type="dxa"/>
          </w:tcPr>
          <w:p w14:paraId="074EDBA7" w14:textId="6BCBE65A" w:rsidR="009124E7" w:rsidRPr="009124E7" w:rsidRDefault="009124E7" w:rsidP="009124E7">
            <w:pPr>
              <w:jc w:val="center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Attendee Name</w:t>
            </w:r>
          </w:p>
        </w:tc>
        <w:tc>
          <w:tcPr>
            <w:tcW w:w="3190" w:type="dxa"/>
          </w:tcPr>
          <w:p w14:paraId="774D41F3" w14:textId="085109ED" w:rsidR="009124E7" w:rsidRPr="009124E7" w:rsidRDefault="009124E7" w:rsidP="009124E7">
            <w:pPr>
              <w:jc w:val="center"/>
              <w:rPr>
                <w:sz w:val="28"/>
                <w:szCs w:val="28"/>
              </w:rPr>
            </w:pPr>
            <w:r w:rsidRPr="009124E7">
              <w:rPr>
                <w:sz w:val="28"/>
                <w:szCs w:val="28"/>
              </w:rPr>
              <w:t>Agency</w:t>
            </w:r>
          </w:p>
        </w:tc>
        <w:tc>
          <w:tcPr>
            <w:tcW w:w="3190" w:type="dxa"/>
          </w:tcPr>
          <w:p w14:paraId="69E7EE87" w14:textId="09687E61" w:rsidR="009124E7" w:rsidRPr="009124E7" w:rsidRDefault="009124E7" w:rsidP="00912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Fee</w:t>
            </w:r>
          </w:p>
        </w:tc>
      </w:tr>
      <w:tr w:rsidR="009124E7" w14:paraId="02F25512" w14:textId="77777777" w:rsidTr="009124E7">
        <w:trPr>
          <w:trHeight w:val="484"/>
        </w:trPr>
        <w:tc>
          <w:tcPr>
            <w:tcW w:w="3189" w:type="dxa"/>
          </w:tcPr>
          <w:p w14:paraId="54BB3D99" w14:textId="77777777" w:rsidR="009124E7" w:rsidRDefault="009124E7" w:rsidP="009124E7"/>
        </w:tc>
        <w:tc>
          <w:tcPr>
            <w:tcW w:w="3190" w:type="dxa"/>
          </w:tcPr>
          <w:p w14:paraId="2E36F944" w14:textId="77777777" w:rsidR="009124E7" w:rsidRDefault="009124E7" w:rsidP="009124E7"/>
        </w:tc>
        <w:tc>
          <w:tcPr>
            <w:tcW w:w="3190" w:type="dxa"/>
          </w:tcPr>
          <w:p w14:paraId="0E0578A7" w14:textId="77777777" w:rsidR="009124E7" w:rsidRDefault="009124E7" w:rsidP="009124E7"/>
        </w:tc>
      </w:tr>
      <w:tr w:rsidR="009124E7" w14:paraId="5C498997" w14:textId="77777777" w:rsidTr="009124E7">
        <w:trPr>
          <w:trHeight w:val="513"/>
        </w:trPr>
        <w:tc>
          <w:tcPr>
            <w:tcW w:w="3189" w:type="dxa"/>
          </w:tcPr>
          <w:p w14:paraId="25B64212" w14:textId="77777777" w:rsidR="009124E7" w:rsidRDefault="009124E7" w:rsidP="009124E7"/>
        </w:tc>
        <w:tc>
          <w:tcPr>
            <w:tcW w:w="3190" w:type="dxa"/>
          </w:tcPr>
          <w:p w14:paraId="5C117EA9" w14:textId="77777777" w:rsidR="009124E7" w:rsidRDefault="009124E7" w:rsidP="009124E7"/>
        </w:tc>
        <w:tc>
          <w:tcPr>
            <w:tcW w:w="3190" w:type="dxa"/>
          </w:tcPr>
          <w:p w14:paraId="26350D3C" w14:textId="77777777" w:rsidR="009124E7" w:rsidRDefault="009124E7" w:rsidP="009124E7"/>
        </w:tc>
      </w:tr>
      <w:tr w:rsidR="009124E7" w14:paraId="5065E416" w14:textId="77777777" w:rsidTr="009124E7">
        <w:trPr>
          <w:trHeight w:val="484"/>
        </w:trPr>
        <w:tc>
          <w:tcPr>
            <w:tcW w:w="3189" w:type="dxa"/>
          </w:tcPr>
          <w:p w14:paraId="0C305B0C" w14:textId="77777777" w:rsidR="009124E7" w:rsidRDefault="009124E7" w:rsidP="009124E7"/>
        </w:tc>
        <w:tc>
          <w:tcPr>
            <w:tcW w:w="3190" w:type="dxa"/>
          </w:tcPr>
          <w:p w14:paraId="36219222" w14:textId="77777777" w:rsidR="009124E7" w:rsidRDefault="009124E7" w:rsidP="009124E7"/>
        </w:tc>
        <w:tc>
          <w:tcPr>
            <w:tcW w:w="3190" w:type="dxa"/>
          </w:tcPr>
          <w:p w14:paraId="40EFF3B9" w14:textId="77777777" w:rsidR="009124E7" w:rsidRDefault="009124E7" w:rsidP="009124E7"/>
        </w:tc>
      </w:tr>
      <w:tr w:rsidR="009124E7" w14:paraId="1DE9C1D0" w14:textId="77777777" w:rsidTr="009124E7">
        <w:trPr>
          <w:trHeight w:val="513"/>
        </w:trPr>
        <w:tc>
          <w:tcPr>
            <w:tcW w:w="3189" w:type="dxa"/>
          </w:tcPr>
          <w:p w14:paraId="6FEBFEB3" w14:textId="77777777" w:rsidR="009124E7" w:rsidRDefault="009124E7" w:rsidP="009124E7"/>
        </w:tc>
        <w:tc>
          <w:tcPr>
            <w:tcW w:w="3190" w:type="dxa"/>
          </w:tcPr>
          <w:p w14:paraId="4B9709A5" w14:textId="77777777" w:rsidR="009124E7" w:rsidRDefault="009124E7" w:rsidP="009124E7"/>
        </w:tc>
        <w:tc>
          <w:tcPr>
            <w:tcW w:w="3190" w:type="dxa"/>
          </w:tcPr>
          <w:p w14:paraId="7C59D914" w14:textId="77777777" w:rsidR="009124E7" w:rsidRDefault="009124E7" w:rsidP="009124E7"/>
        </w:tc>
      </w:tr>
      <w:tr w:rsidR="009124E7" w14:paraId="4397B18A" w14:textId="77777777" w:rsidTr="009124E7">
        <w:trPr>
          <w:trHeight w:val="484"/>
        </w:trPr>
        <w:tc>
          <w:tcPr>
            <w:tcW w:w="3189" w:type="dxa"/>
          </w:tcPr>
          <w:p w14:paraId="228D1C5C" w14:textId="77777777" w:rsidR="009124E7" w:rsidRDefault="009124E7" w:rsidP="009124E7"/>
        </w:tc>
        <w:tc>
          <w:tcPr>
            <w:tcW w:w="3190" w:type="dxa"/>
          </w:tcPr>
          <w:p w14:paraId="1A85C85F" w14:textId="77777777" w:rsidR="009124E7" w:rsidRDefault="009124E7" w:rsidP="009124E7"/>
        </w:tc>
        <w:tc>
          <w:tcPr>
            <w:tcW w:w="3190" w:type="dxa"/>
          </w:tcPr>
          <w:p w14:paraId="19649AEA" w14:textId="306347F2" w:rsidR="009124E7" w:rsidRDefault="009124E7" w:rsidP="009124E7">
            <w:r>
              <w:t xml:space="preserve">TOTAL </w:t>
            </w:r>
          </w:p>
        </w:tc>
      </w:tr>
    </w:tbl>
    <w:p w14:paraId="7F7034C2" w14:textId="0EA4FA6E" w:rsidR="00C97DA5" w:rsidRDefault="00C97DA5">
      <w:pPr>
        <w:rPr>
          <w:rFonts w:cstheme="minorHAnsi"/>
          <w:color w:val="202124"/>
          <w:shd w:val="clear" w:color="auto" w:fill="FFFFFF"/>
        </w:rPr>
      </w:pPr>
    </w:p>
    <w:p w14:paraId="6ACB9449" w14:textId="77777777" w:rsidR="00C97DA5" w:rsidRPr="004009A6" w:rsidRDefault="00C97DA5">
      <w:pPr>
        <w:rPr>
          <w:rFonts w:cstheme="minorHAnsi"/>
        </w:rPr>
      </w:pPr>
    </w:p>
    <w:sectPr w:rsidR="00C97DA5" w:rsidRPr="0040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D2"/>
    <w:rsid w:val="00083509"/>
    <w:rsid w:val="000A1330"/>
    <w:rsid w:val="001D2979"/>
    <w:rsid w:val="003D2881"/>
    <w:rsid w:val="004009A6"/>
    <w:rsid w:val="00473C93"/>
    <w:rsid w:val="004A5647"/>
    <w:rsid w:val="004C0A6B"/>
    <w:rsid w:val="004D079E"/>
    <w:rsid w:val="004D45C3"/>
    <w:rsid w:val="005641B0"/>
    <w:rsid w:val="00740A5E"/>
    <w:rsid w:val="007A54CC"/>
    <w:rsid w:val="00831975"/>
    <w:rsid w:val="00873E36"/>
    <w:rsid w:val="008826CD"/>
    <w:rsid w:val="008A51B1"/>
    <w:rsid w:val="009124E7"/>
    <w:rsid w:val="00AB7F45"/>
    <w:rsid w:val="00AC5D4B"/>
    <w:rsid w:val="00B7394D"/>
    <w:rsid w:val="00B87519"/>
    <w:rsid w:val="00B93ED2"/>
    <w:rsid w:val="00BD1BAB"/>
    <w:rsid w:val="00C80B2F"/>
    <w:rsid w:val="00C97DA5"/>
    <w:rsid w:val="00CE7A59"/>
    <w:rsid w:val="00D679D7"/>
    <w:rsid w:val="00E51C74"/>
    <w:rsid w:val="00E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5ADA"/>
  <w15:chartTrackingRefBased/>
  <w15:docId w15:val="{FD3646AB-F0AD-4DEE-B577-CAD6F596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1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777387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3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91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700245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buchanan2@ncdo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lton.com/en/hotels/rwimiru-tru-rocky-moun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Mallard, Greta</dc:creator>
  <cp:keywords/>
  <dc:description/>
  <cp:lastModifiedBy>Mallard, Greta</cp:lastModifiedBy>
  <cp:revision>3</cp:revision>
  <dcterms:created xsi:type="dcterms:W3CDTF">2023-01-26T17:10:00Z</dcterms:created>
  <dcterms:modified xsi:type="dcterms:W3CDTF">2023-01-26T17:10:00Z</dcterms:modified>
</cp:coreProperties>
</file>